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08E5DF2" w14:textId="77777777" w:rsidR="00D60009" w:rsidRDefault="00D60009" w:rsidP="00B61BD9">
      <w:pPr>
        <w:tabs>
          <w:tab w:val="left" w:pos="6237"/>
        </w:tabs>
        <w:jc w:val="both"/>
        <w:rPr>
          <w:b/>
          <w:bCs/>
          <w:sz w:val="24"/>
          <w:szCs w:val="24"/>
        </w:rPr>
      </w:pPr>
    </w:p>
    <w:p w14:paraId="2440D052" w14:textId="730C7C96" w:rsidR="00B61BD9" w:rsidRDefault="00D60009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 w:rsidR="00B61BD9">
        <w:rPr>
          <w:b/>
          <w:bCs/>
          <w:sz w:val="24"/>
          <w:szCs w:val="24"/>
        </w:rPr>
        <w:tab/>
      </w:r>
      <w:r w:rsidR="00D27B23">
        <w:rPr>
          <w:b/>
          <w:bCs/>
          <w:sz w:val="24"/>
          <w:szCs w:val="24"/>
        </w:rPr>
        <w:t>27.08</w:t>
      </w:r>
      <w:r w:rsidR="00B61BD9">
        <w:rPr>
          <w:b/>
          <w:bCs/>
          <w:sz w:val="24"/>
          <w:szCs w:val="24"/>
        </w:rPr>
        <w:t>.2025 nr 6-1/</w:t>
      </w:r>
      <w:r w:rsidR="00D27B23">
        <w:rPr>
          <w:b/>
          <w:bCs/>
          <w:sz w:val="24"/>
          <w:szCs w:val="24"/>
        </w:rPr>
        <w:t>25-22</w:t>
      </w:r>
    </w:p>
    <w:p w14:paraId="66C04385" w14:textId="77777777" w:rsidR="00773D2A" w:rsidRDefault="00773D2A">
      <w:pPr>
        <w:jc w:val="both"/>
        <w:rPr>
          <w:b/>
          <w:bCs/>
          <w:sz w:val="24"/>
          <w:szCs w:val="24"/>
        </w:rPr>
      </w:pPr>
    </w:p>
    <w:p w14:paraId="18B78E10" w14:textId="77777777" w:rsidR="00D737F9" w:rsidRDefault="00D737F9">
      <w:pPr>
        <w:jc w:val="both"/>
        <w:rPr>
          <w:b/>
          <w:bCs/>
          <w:sz w:val="24"/>
          <w:szCs w:val="24"/>
        </w:rPr>
      </w:pPr>
    </w:p>
    <w:p w14:paraId="160DC2B0" w14:textId="77777777" w:rsidR="00076B9B" w:rsidRDefault="00076B9B">
      <w:pPr>
        <w:jc w:val="both"/>
        <w:rPr>
          <w:b/>
          <w:bCs/>
          <w:sz w:val="24"/>
          <w:szCs w:val="24"/>
        </w:rPr>
      </w:pPr>
    </w:p>
    <w:p w14:paraId="7CEB6462" w14:textId="77777777" w:rsidR="00076B9B" w:rsidRDefault="00076B9B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4A18E2FF" w14:textId="0C0059DE" w:rsidR="00D67C7D" w:rsidRDefault="00D27B23">
      <w:pPr>
        <w:jc w:val="both"/>
        <w:rPr>
          <w:b/>
          <w:bCs/>
          <w:sz w:val="24"/>
          <w:szCs w:val="24"/>
        </w:rPr>
      </w:pPr>
      <w:bookmarkStart w:id="0" w:name="_Hlk166073842"/>
      <w:r>
        <w:rPr>
          <w:b/>
          <w:bCs/>
          <w:sz w:val="24"/>
          <w:szCs w:val="24"/>
        </w:rPr>
        <w:t>Leina</w:t>
      </w:r>
      <w:r w:rsidR="00873993" w:rsidRPr="00873993">
        <w:rPr>
          <w:b/>
          <w:bCs/>
          <w:sz w:val="24"/>
          <w:szCs w:val="24"/>
        </w:rPr>
        <w:t xml:space="preserve"> külas </w:t>
      </w:r>
      <w:r>
        <w:rPr>
          <w:b/>
          <w:bCs/>
          <w:sz w:val="24"/>
          <w:szCs w:val="24"/>
        </w:rPr>
        <w:t>Kulli kinnistu</w:t>
      </w:r>
      <w:r w:rsidR="00873993" w:rsidRPr="00873993">
        <w:rPr>
          <w:b/>
          <w:bCs/>
          <w:sz w:val="24"/>
          <w:szCs w:val="24"/>
        </w:rPr>
        <w:t xml:space="preserve"> detailplaneeringu vastuvõtmine</w:t>
      </w:r>
    </w:p>
    <w:p w14:paraId="76BE347D" w14:textId="77777777" w:rsidR="00873993" w:rsidRDefault="00873993">
      <w:pPr>
        <w:jc w:val="both"/>
        <w:rPr>
          <w:b/>
          <w:bCs/>
          <w:sz w:val="24"/>
          <w:szCs w:val="24"/>
        </w:rPr>
      </w:pPr>
    </w:p>
    <w:p w14:paraId="22E4A81E" w14:textId="77777777" w:rsidR="00873993" w:rsidRDefault="00873993">
      <w:pPr>
        <w:jc w:val="both"/>
        <w:rPr>
          <w:b/>
          <w:bCs/>
          <w:sz w:val="24"/>
          <w:szCs w:val="24"/>
        </w:rPr>
      </w:pPr>
    </w:p>
    <w:bookmarkEnd w:id="0"/>
    <w:p w14:paraId="718631E5" w14:textId="2EFB50A5" w:rsidR="00873993" w:rsidRPr="003D29EF" w:rsidRDefault="00873993" w:rsidP="00873993">
      <w:pPr>
        <w:jc w:val="both"/>
        <w:rPr>
          <w:sz w:val="24"/>
          <w:szCs w:val="24"/>
        </w:rPr>
      </w:pPr>
      <w:r w:rsidRPr="003D29EF">
        <w:rPr>
          <w:sz w:val="24"/>
          <w:szCs w:val="24"/>
        </w:rPr>
        <w:t xml:space="preserve">Häädemeeste Vallavolikogu </w:t>
      </w:r>
      <w:r w:rsidR="00D27B23">
        <w:rPr>
          <w:sz w:val="24"/>
          <w:szCs w:val="24"/>
        </w:rPr>
        <w:t>24.07</w:t>
      </w:r>
      <w:r w:rsidRPr="003D29EF">
        <w:rPr>
          <w:sz w:val="24"/>
          <w:szCs w:val="24"/>
        </w:rPr>
        <w:t xml:space="preserve">.2025 otsusega nr </w:t>
      </w:r>
      <w:r w:rsidR="00D27B23">
        <w:rPr>
          <w:sz w:val="24"/>
          <w:szCs w:val="24"/>
        </w:rPr>
        <w:t>33</w:t>
      </w:r>
      <w:r w:rsidRPr="003D29EF">
        <w:rPr>
          <w:sz w:val="24"/>
          <w:szCs w:val="24"/>
        </w:rPr>
        <w:t xml:space="preserve"> võeti vastu </w:t>
      </w:r>
      <w:r w:rsidR="00D27B23">
        <w:rPr>
          <w:sz w:val="24"/>
          <w:szCs w:val="24"/>
        </w:rPr>
        <w:t>Leina</w:t>
      </w:r>
      <w:r w:rsidRPr="003D29EF">
        <w:rPr>
          <w:sz w:val="24"/>
          <w:szCs w:val="24"/>
        </w:rPr>
        <w:t xml:space="preserve"> külas </w:t>
      </w:r>
      <w:r w:rsidR="00D27B23">
        <w:rPr>
          <w:sz w:val="24"/>
          <w:szCs w:val="24"/>
        </w:rPr>
        <w:t xml:space="preserve">Kulli kinnistu </w:t>
      </w:r>
      <w:r w:rsidRPr="003D29EF">
        <w:rPr>
          <w:sz w:val="24"/>
          <w:szCs w:val="24"/>
        </w:rPr>
        <w:t xml:space="preserve">detailplaneering, mille planeeringuala suurus on </w:t>
      </w:r>
      <w:r w:rsidR="00D27B23">
        <w:rPr>
          <w:sz w:val="24"/>
          <w:szCs w:val="24"/>
        </w:rPr>
        <w:t>7096 m</w:t>
      </w:r>
      <w:r w:rsidR="00D27B23">
        <w:rPr>
          <w:sz w:val="24"/>
          <w:szCs w:val="24"/>
          <w:vertAlign w:val="superscript"/>
        </w:rPr>
        <w:t>2</w:t>
      </w:r>
      <w:r w:rsidRPr="003D29EF">
        <w:rPr>
          <w:sz w:val="24"/>
          <w:szCs w:val="24"/>
        </w:rPr>
        <w:t xml:space="preserve">. </w:t>
      </w:r>
      <w:r w:rsidR="00D27B23" w:rsidRPr="00D27B23">
        <w:rPr>
          <w:sz w:val="24"/>
          <w:szCs w:val="24"/>
        </w:rPr>
        <w:t>Detailplaneeringu  eesmärgiks  on  Kulli  maaüksusele</w:t>
      </w:r>
      <w:r w:rsidR="00D27B23">
        <w:rPr>
          <w:sz w:val="24"/>
          <w:szCs w:val="24"/>
        </w:rPr>
        <w:t xml:space="preserve"> </w:t>
      </w:r>
      <w:r w:rsidR="00D27B23" w:rsidRPr="00D27B23">
        <w:rPr>
          <w:sz w:val="24"/>
          <w:szCs w:val="24"/>
        </w:rPr>
        <w:t>ehitusõiguse andmine elamu ja seda teenindavate abihoonete püstitamiseks. Detailplaneeringuga</w:t>
      </w:r>
      <w:r w:rsidR="00D27B23">
        <w:rPr>
          <w:sz w:val="24"/>
          <w:szCs w:val="24"/>
        </w:rPr>
        <w:t xml:space="preserve"> </w:t>
      </w:r>
      <w:r w:rsidR="00D27B23" w:rsidRPr="00D27B23">
        <w:rPr>
          <w:sz w:val="24"/>
          <w:szCs w:val="24"/>
        </w:rPr>
        <w:t>kavandatakse  katastriüksusele  oma  puurkaev  ja  omapuhasti  imbväljakuga.  Juurdepääs</w:t>
      </w:r>
      <w:r w:rsidR="00076B9B">
        <w:rPr>
          <w:sz w:val="24"/>
          <w:szCs w:val="24"/>
        </w:rPr>
        <w:t xml:space="preserve"> </w:t>
      </w:r>
      <w:r w:rsidR="00D27B23" w:rsidRPr="00D27B23">
        <w:rPr>
          <w:sz w:val="24"/>
          <w:szCs w:val="24"/>
        </w:rPr>
        <w:t>planeeringualale  on  tagatud  mööda  erakinnistuid  kulgevat  teed,  millele  on  seatud</w:t>
      </w:r>
      <w:r w:rsidR="00D27B23">
        <w:rPr>
          <w:sz w:val="24"/>
          <w:szCs w:val="24"/>
        </w:rPr>
        <w:t xml:space="preserve"> </w:t>
      </w:r>
      <w:r w:rsidR="00D27B23" w:rsidRPr="00D27B23">
        <w:rPr>
          <w:sz w:val="24"/>
          <w:szCs w:val="24"/>
        </w:rPr>
        <w:t>juurdepääsutee servituut. Detailplaneeringuga tehakse ettepanek muuta kehtivat Tahkuranna valla</w:t>
      </w:r>
      <w:r w:rsidR="00D27B23">
        <w:rPr>
          <w:sz w:val="24"/>
          <w:szCs w:val="24"/>
        </w:rPr>
        <w:t xml:space="preserve"> </w:t>
      </w:r>
      <w:r w:rsidR="00D27B23" w:rsidRPr="00D27B23">
        <w:rPr>
          <w:sz w:val="24"/>
          <w:szCs w:val="24"/>
        </w:rPr>
        <w:t>üldplaneeringu</w:t>
      </w:r>
      <w:r w:rsidR="00D27B23">
        <w:rPr>
          <w:sz w:val="24"/>
          <w:szCs w:val="24"/>
        </w:rPr>
        <w:t>t</w:t>
      </w:r>
      <w:r w:rsidR="00D27B23" w:rsidRPr="00D27B23">
        <w:rPr>
          <w:sz w:val="24"/>
          <w:szCs w:val="24"/>
        </w:rPr>
        <w:t xml:space="preserve"> (kehtestatud Tahkuranna Vallavolikogu 31.05.2012.a määrusega nr 11).</w:t>
      </w:r>
    </w:p>
    <w:p w14:paraId="678A2889" w14:textId="0C0B3DE6" w:rsidR="005C106A" w:rsidRPr="00076B9B" w:rsidRDefault="00873993">
      <w:pPr>
        <w:jc w:val="both"/>
        <w:rPr>
          <w:sz w:val="24"/>
          <w:szCs w:val="24"/>
        </w:rPr>
      </w:pPr>
      <w:r w:rsidRPr="003D29EF">
        <w:rPr>
          <w:sz w:val="24"/>
          <w:szCs w:val="24"/>
        </w:rPr>
        <w:t xml:space="preserve">Häädemeeste Vallavalitsus korraldab </w:t>
      </w:r>
      <w:r w:rsidR="00D27B23">
        <w:rPr>
          <w:sz w:val="24"/>
          <w:szCs w:val="24"/>
        </w:rPr>
        <w:t>Leina</w:t>
      </w:r>
      <w:r w:rsidRPr="003D29EF">
        <w:rPr>
          <w:sz w:val="24"/>
          <w:szCs w:val="24"/>
        </w:rPr>
        <w:t xml:space="preserve"> külas</w:t>
      </w:r>
      <w:r w:rsidR="00D27B23">
        <w:rPr>
          <w:sz w:val="24"/>
          <w:szCs w:val="24"/>
        </w:rPr>
        <w:t xml:space="preserve"> Kulli kinnistu</w:t>
      </w:r>
      <w:r w:rsidRPr="003D29EF">
        <w:rPr>
          <w:sz w:val="24"/>
          <w:szCs w:val="24"/>
        </w:rPr>
        <w:t xml:space="preserve"> detailplaneeringu avaliku väljapaneku ajavahemikul </w:t>
      </w:r>
      <w:r w:rsidR="00D27B23">
        <w:rPr>
          <w:sz w:val="24"/>
          <w:szCs w:val="24"/>
        </w:rPr>
        <w:t>15.09</w:t>
      </w:r>
      <w:r w:rsidRPr="003D29EF">
        <w:rPr>
          <w:sz w:val="24"/>
          <w:szCs w:val="24"/>
        </w:rPr>
        <w:t>.2025-</w:t>
      </w:r>
      <w:r w:rsidR="00D27B23">
        <w:rPr>
          <w:sz w:val="24"/>
          <w:szCs w:val="24"/>
        </w:rPr>
        <w:t>16.10</w:t>
      </w:r>
      <w:r w:rsidRPr="003D29EF">
        <w:rPr>
          <w:sz w:val="24"/>
          <w:szCs w:val="24"/>
        </w:rPr>
        <w:t xml:space="preserve">.2025. Detailplaneeringu materjalidega on võimalik tutvuda Häädemeeste valla kodulehel https://haademeestevald.kovtp.ee/planeeringute-teated või Häädemeeste Vallavalitsuse ruumides Pargi tee 1, </w:t>
      </w:r>
      <w:r w:rsidR="00076B9B">
        <w:rPr>
          <w:sz w:val="24"/>
          <w:szCs w:val="24"/>
        </w:rPr>
        <w:t>Uulu</w:t>
      </w:r>
      <w:r w:rsidRPr="003D29EF">
        <w:rPr>
          <w:sz w:val="24"/>
          <w:szCs w:val="24"/>
        </w:rPr>
        <w:t xml:space="preserve"> küla</w:t>
      </w:r>
      <w:r w:rsidR="00076B9B">
        <w:rPr>
          <w:sz w:val="24"/>
          <w:szCs w:val="24"/>
        </w:rPr>
        <w:t>, Häädemeeste vald, Pärnumaa</w:t>
      </w:r>
      <w:r w:rsidRPr="003D29EF">
        <w:rPr>
          <w:sz w:val="24"/>
          <w:szCs w:val="24"/>
        </w:rPr>
        <w:t xml:space="preserve">. Ettepanekud ja vastuväited palume esitada hiljemalt </w:t>
      </w:r>
      <w:r w:rsidR="00D27B23">
        <w:rPr>
          <w:sz w:val="24"/>
          <w:szCs w:val="24"/>
        </w:rPr>
        <w:t>16.10</w:t>
      </w:r>
      <w:r w:rsidRPr="003D29EF">
        <w:rPr>
          <w:sz w:val="24"/>
          <w:szCs w:val="24"/>
        </w:rPr>
        <w:t xml:space="preserve">.2025 kirjalikult e-postile </w:t>
      </w:r>
      <w:r w:rsidRPr="00076B9B">
        <w:rPr>
          <w:sz w:val="24"/>
          <w:szCs w:val="24"/>
        </w:rPr>
        <w:t>haademeeste@haademeeste.ee</w:t>
      </w:r>
      <w:r w:rsidRPr="003D29EF">
        <w:rPr>
          <w:sz w:val="24"/>
          <w:szCs w:val="24"/>
        </w:rPr>
        <w:t>.</w:t>
      </w:r>
    </w:p>
    <w:p w14:paraId="0C412FEB" w14:textId="77777777" w:rsidR="00D737F9" w:rsidRDefault="00D737F9">
      <w:pPr>
        <w:jc w:val="both"/>
        <w:rPr>
          <w:b/>
          <w:bCs/>
          <w:sz w:val="24"/>
          <w:szCs w:val="24"/>
        </w:rPr>
      </w:pPr>
    </w:p>
    <w:p w14:paraId="6A09AA4B" w14:textId="77777777" w:rsidR="00D737F9" w:rsidRDefault="00D737F9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11634C8A" w14:textId="77777777" w:rsidR="005C106A" w:rsidRDefault="005C106A">
      <w:pPr>
        <w:jc w:val="both"/>
        <w:rPr>
          <w:sz w:val="24"/>
          <w:szCs w:val="24"/>
        </w:rPr>
      </w:pP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8984231" w14:textId="77777777" w:rsidR="005C106A" w:rsidRDefault="005C106A">
      <w:pPr>
        <w:jc w:val="both"/>
        <w:rPr>
          <w:sz w:val="24"/>
          <w:szCs w:val="24"/>
        </w:rPr>
      </w:pP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49F36E9D" w14:textId="77777777" w:rsidR="005C106A" w:rsidRDefault="005C106A">
      <w:pPr>
        <w:jc w:val="both"/>
        <w:rPr>
          <w:sz w:val="24"/>
          <w:szCs w:val="24"/>
        </w:rPr>
      </w:pPr>
    </w:p>
    <w:p w14:paraId="4242E7FD" w14:textId="77777777" w:rsidR="00076B9B" w:rsidRDefault="00076B9B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4A6ECAD1" w:rsidR="005C106A" w:rsidRDefault="00BD7D5B">
      <w:pPr>
        <w:jc w:val="both"/>
        <w:rPr>
          <w:sz w:val="24"/>
          <w:szCs w:val="24"/>
        </w:rPr>
      </w:pPr>
      <w:bookmarkStart w:id="1" w:name="_Hlk166073909"/>
      <w:r>
        <w:rPr>
          <w:sz w:val="24"/>
          <w:szCs w:val="24"/>
        </w:rPr>
        <w:t xml:space="preserve">1. </w:t>
      </w:r>
      <w:r w:rsidR="00873993" w:rsidRPr="003D29EF">
        <w:rPr>
          <w:sz w:val="24"/>
          <w:szCs w:val="24"/>
        </w:rPr>
        <w:t xml:space="preserve">Häädemeeste Vallavolikogu </w:t>
      </w:r>
      <w:r w:rsidR="00D27B23">
        <w:rPr>
          <w:sz w:val="24"/>
          <w:szCs w:val="24"/>
        </w:rPr>
        <w:t>24.07.2025</w:t>
      </w:r>
      <w:r w:rsidR="00873993" w:rsidRPr="003D29EF">
        <w:rPr>
          <w:sz w:val="24"/>
          <w:szCs w:val="24"/>
        </w:rPr>
        <w:t xml:space="preserve"> otsus nr </w:t>
      </w:r>
      <w:r w:rsidR="00D27B23">
        <w:rPr>
          <w:sz w:val="24"/>
          <w:szCs w:val="24"/>
        </w:rPr>
        <w:t>33</w:t>
      </w:r>
      <w:r w:rsidR="004F13A5">
        <w:rPr>
          <w:sz w:val="24"/>
          <w:szCs w:val="24"/>
        </w:rPr>
        <w:t>.</w:t>
      </w:r>
    </w:p>
    <w:bookmarkEnd w:id="1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492612DA" w14:textId="77777777" w:rsidR="00076B9B" w:rsidRDefault="00076B9B">
      <w:pPr>
        <w:jc w:val="both"/>
        <w:rPr>
          <w:sz w:val="24"/>
          <w:szCs w:val="24"/>
        </w:rPr>
      </w:pPr>
    </w:p>
    <w:p w14:paraId="37637CD6" w14:textId="77777777" w:rsidR="00076B9B" w:rsidRDefault="00076B9B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7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7583F" w14:textId="77777777" w:rsidR="00C824C4" w:rsidRDefault="00C824C4">
      <w:r>
        <w:separator/>
      </w:r>
    </w:p>
  </w:endnote>
  <w:endnote w:type="continuationSeparator" w:id="0">
    <w:p w14:paraId="3ECA7CE4" w14:textId="77777777" w:rsidR="00C824C4" w:rsidRDefault="00C8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56E" w14:textId="77777777" w:rsidR="005C106A" w:rsidRDefault="005C1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2AA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6BB39616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</w:t>
    </w:r>
    <w:r w:rsidR="00D27B23">
      <w:t>Leina</w:t>
    </w:r>
    <w:r>
      <w:t xml:space="preserve">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F4164" w14:textId="77777777" w:rsidR="00C824C4" w:rsidRDefault="00C824C4">
      <w:r>
        <w:separator/>
      </w:r>
    </w:p>
  </w:footnote>
  <w:footnote w:type="continuationSeparator" w:id="0">
    <w:p w14:paraId="2B76C5D7" w14:textId="77777777" w:rsidR="00C824C4" w:rsidRDefault="00C82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7A8" w14:textId="77777777" w:rsidR="005C106A" w:rsidRDefault="005C1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47" w14:textId="77777777" w:rsidR="005C106A" w:rsidRDefault="00BD7D5B">
    <w:pPr>
      <w:pStyle w:val="Header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Header"/>
      <w:jc w:val="center"/>
      <w:rPr>
        <w:sz w:val="40"/>
      </w:rPr>
    </w:pPr>
  </w:p>
  <w:p w14:paraId="464F85AE" w14:textId="77777777" w:rsidR="005C106A" w:rsidRDefault="005C106A">
    <w:pPr>
      <w:pStyle w:val="Header"/>
      <w:jc w:val="center"/>
      <w:rPr>
        <w:sz w:val="40"/>
      </w:rPr>
    </w:pPr>
  </w:p>
  <w:p w14:paraId="73C82FA9" w14:textId="77777777" w:rsidR="005C106A" w:rsidRDefault="005C106A">
    <w:pPr>
      <w:pStyle w:val="Header"/>
      <w:jc w:val="center"/>
      <w:rPr>
        <w:sz w:val="32"/>
        <w:szCs w:val="32"/>
      </w:rPr>
    </w:pPr>
  </w:p>
  <w:p w14:paraId="61D96339" w14:textId="77777777" w:rsidR="005C106A" w:rsidRDefault="00BD7D5B">
    <w:pPr>
      <w:pStyle w:val="Header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0062E9"/>
    <w:rsid w:val="00033A2F"/>
    <w:rsid w:val="00076B9B"/>
    <w:rsid w:val="00137333"/>
    <w:rsid w:val="00181167"/>
    <w:rsid w:val="001825B5"/>
    <w:rsid w:val="002376E1"/>
    <w:rsid w:val="00276937"/>
    <w:rsid w:val="00283683"/>
    <w:rsid w:val="00320F9A"/>
    <w:rsid w:val="003B2364"/>
    <w:rsid w:val="003C6280"/>
    <w:rsid w:val="003D338F"/>
    <w:rsid w:val="003E1B48"/>
    <w:rsid w:val="00412821"/>
    <w:rsid w:val="004539D7"/>
    <w:rsid w:val="004F13A5"/>
    <w:rsid w:val="005011B9"/>
    <w:rsid w:val="0055395F"/>
    <w:rsid w:val="0059288C"/>
    <w:rsid w:val="005B4118"/>
    <w:rsid w:val="005C106A"/>
    <w:rsid w:val="0065498D"/>
    <w:rsid w:val="00661037"/>
    <w:rsid w:val="006D55A5"/>
    <w:rsid w:val="006E7080"/>
    <w:rsid w:val="00702946"/>
    <w:rsid w:val="007207AD"/>
    <w:rsid w:val="00764001"/>
    <w:rsid w:val="00773D2A"/>
    <w:rsid w:val="007E2CD1"/>
    <w:rsid w:val="008021A0"/>
    <w:rsid w:val="00834541"/>
    <w:rsid w:val="00873993"/>
    <w:rsid w:val="008A5731"/>
    <w:rsid w:val="008F6176"/>
    <w:rsid w:val="0090120C"/>
    <w:rsid w:val="00916B6D"/>
    <w:rsid w:val="00940CF8"/>
    <w:rsid w:val="0097173F"/>
    <w:rsid w:val="00975B60"/>
    <w:rsid w:val="009A4B1E"/>
    <w:rsid w:val="00A2150B"/>
    <w:rsid w:val="00AE65FF"/>
    <w:rsid w:val="00B07066"/>
    <w:rsid w:val="00B61BD9"/>
    <w:rsid w:val="00BD7D5B"/>
    <w:rsid w:val="00BF1BDA"/>
    <w:rsid w:val="00C672E3"/>
    <w:rsid w:val="00C824C4"/>
    <w:rsid w:val="00CE25AA"/>
    <w:rsid w:val="00D27B23"/>
    <w:rsid w:val="00D53AB5"/>
    <w:rsid w:val="00D60009"/>
    <w:rsid w:val="00D67C7D"/>
    <w:rsid w:val="00D737F9"/>
    <w:rsid w:val="00DC1D05"/>
    <w:rsid w:val="00DD0734"/>
    <w:rsid w:val="00E20DF9"/>
    <w:rsid w:val="00E53202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CE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28CE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HeaderChar">
    <w:name w:val="Header Char"/>
    <w:link w:val="Header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FooterChar">
    <w:name w:val="Footer Char"/>
    <w:link w:val="Footer"/>
    <w:uiPriority w:val="99"/>
    <w:qFormat/>
    <w:locked/>
    <w:rsid w:val="00B16805"/>
    <w:rPr>
      <w:sz w:val="20"/>
      <w:lang w:val="en-GB" w:eastAsia="en-US"/>
    </w:rPr>
  </w:style>
  <w:style w:type="character" w:customStyle="1" w:styleId="BodyTextChar">
    <w:name w:val="Body Text Char"/>
    <w:link w:val="BodyText"/>
    <w:uiPriority w:val="99"/>
    <w:qFormat/>
    <w:locked/>
    <w:rsid w:val="00B16805"/>
    <w:rPr>
      <w:sz w:val="20"/>
      <w:lang w:val="en-GB" w:eastAsia="en-US"/>
    </w:rPr>
  </w:style>
  <w:style w:type="character" w:customStyle="1" w:styleId="BodyText2Char">
    <w:name w:val="Body Text 2 Char"/>
    <w:link w:val="BodyTex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BodyTextIndentChar">
    <w:name w:val="Body Text Indent Char"/>
    <w:link w:val="BodyTextInden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BodyText3Char">
    <w:name w:val="Body Text 3 Char"/>
    <w:link w:val="BodyTex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B16805"/>
    <w:rPr>
      <w:sz w:val="2"/>
      <w:lang w:val="en-GB" w:eastAsia="en-US"/>
    </w:rPr>
  </w:style>
  <w:style w:type="character" w:styleId="PageNumber">
    <w:name w:val="page number"/>
    <w:uiPriority w:val="99"/>
    <w:qFormat/>
    <w:locked/>
    <w:rsid w:val="007404F7"/>
    <w:rPr>
      <w:rFonts w:cs="Times New Roman"/>
    </w:rPr>
  </w:style>
  <w:style w:type="character" w:styleId="Strong">
    <w:name w:val="Strong"/>
    <w:uiPriority w:val="22"/>
    <w:qFormat/>
    <w:locked/>
    <w:rsid w:val="00F41909"/>
    <w:rPr>
      <w:rFonts w:cs="Times New Roman"/>
      <w:b/>
    </w:rPr>
  </w:style>
  <w:style w:type="character" w:styleId="UnresolvedMention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">
    <w:name w:val="Pealkiri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628CE"/>
    <w:pPr>
      <w:jc w:val="center"/>
    </w:pPr>
    <w:rPr>
      <w:b/>
      <w:sz w:val="28"/>
      <w:lang w:val="en-US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0628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628C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uiPriority w:val="99"/>
    <w:qFormat/>
    <w:rsid w:val="000628CE"/>
    <w:rPr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628CE"/>
    <w:pPr>
      <w:ind w:left="360"/>
    </w:pPr>
    <w:rPr>
      <w:i/>
      <w:sz w:val="24"/>
      <w:lang w:val="en-US"/>
    </w:rPr>
  </w:style>
  <w:style w:type="paragraph" w:styleId="BodyText3">
    <w:name w:val="Body Text 3"/>
    <w:basedOn w:val="Normal"/>
    <w:link w:val="BodyText3Char"/>
    <w:uiPriority w:val="99"/>
    <w:qFormat/>
    <w:rsid w:val="000628CE"/>
    <w:rPr>
      <w:sz w:val="24"/>
      <w:u w:val="single"/>
      <w:lang w:val="en-US"/>
    </w:rPr>
  </w:style>
  <w:style w:type="paragraph" w:styleId="NormalWeb">
    <w:name w:val="Normal (Web)"/>
    <w:basedOn w:val="Normal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l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locked/>
    <w:rsid w:val="00975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Iris Hahlberg</cp:lastModifiedBy>
  <cp:revision>4</cp:revision>
  <cp:lastPrinted>2019-12-20T06:53:00Z</cp:lastPrinted>
  <dcterms:created xsi:type="dcterms:W3CDTF">2025-08-27T08:22:00Z</dcterms:created>
  <dcterms:modified xsi:type="dcterms:W3CDTF">2025-08-27T11:55:00Z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